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D62CB" w14:textId="23414334" w:rsidR="00FF6B40" w:rsidRDefault="00A9407C">
      <w:r>
        <w:t xml:space="preserve">Open </w:t>
      </w:r>
      <w:proofErr w:type="spellStart"/>
      <w:r>
        <w:t>Waveview</w:t>
      </w:r>
      <w:proofErr w:type="spellEnd"/>
      <w:r>
        <w:t xml:space="preserve"> Point Software</w:t>
      </w:r>
    </w:p>
    <w:p w14:paraId="19BBE242" w14:textId="7632342A" w:rsidR="00407918" w:rsidRDefault="00407918">
      <w:r>
        <w:t>User is Security Mobile 1</w:t>
      </w:r>
    </w:p>
    <w:p w14:paraId="3ED69EDD" w14:textId="54A8FD05" w:rsidR="00A9407C" w:rsidRDefault="006C4C61">
      <w:r>
        <w:rPr>
          <w:noProof/>
        </w:rPr>
        <w:drawing>
          <wp:inline distT="0" distB="0" distL="0" distR="0" wp14:anchorId="71FF8700" wp14:editId="504F64FD">
            <wp:extent cx="1588179" cy="1491297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438" cy="154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1FE53" w14:textId="77777777" w:rsidR="00903094" w:rsidRDefault="00A9407C" w:rsidP="00903094">
      <w:r>
        <w:t xml:space="preserve">Password is </w:t>
      </w:r>
      <w:proofErr w:type="gramStart"/>
      <w:r w:rsidR="006C4C61" w:rsidRPr="006C4C61">
        <w:rPr>
          <w:b/>
          <w:bCs/>
          <w:color w:val="0070C0"/>
        </w:rPr>
        <w:t>1103</w:t>
      </w:r>
      <w:proofErr w:type="gramEnd"/>
      <w:r w:rsidR="00903094" w:rsidRPr="00903094">
        <w:t xml:space="preserve"> </w:t>
      </w:r>
    </w:p>
    <w:p w14:paraId="1112736A" w14:textId="758F76BB" w:rsidR="00903094" w:rsidRDefault="00982C75" w:rsidP="00903094">
      <w:r>
        <w:t xml:space="preserve">Selection </w:t>
      </w:r>
      <w:r w:rsidRPr="00982C75">
        <w:rPr>
          <w:b/>
          <w:bCs/>
          <w:color w:val="0070C0"/>
          <w:u w:val="single"/>
        </w:rPr>
        <w:t xml:space="preserve">Options </w:t>
      </w:r>
      <w:r>
        <w:t>at the bottom of the password box</w:t>
      </w:r>
    </w:p>
    <w:p w14:paraId="1BCAD90D" w14:textId="163DBA12" w:rsidR="00982C75" w:rsidRDefault="00982C75" w:rsidP="00903094">
      <w:r>
        <w:rPr>
          <w:noProof/>
        </w:rPr>
        <w:drawing>
          <wp:inline distT="0" distB="0" distL="0" distR="0" wp14:anchorId="591814A3" wp14:editId="7239E465">
            <wp:extent cx="2637145" cy="2524125"/>
            <wp:effectExtent l="0" t="0" r="0" b="0"/>
            <wp:docPr id="9" name="Picture 9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, Wor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410" cy="255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A2B69" w14:textId="5C7746E3" w:rsidR="00982C75" w:rsidRDefault="00982C75" w:rsidP="00903094">
      <w:r>
        <w:t>You will see the above box when you select options.  In the server box put this number with periods.</w:t>
      </w:r>
    </w:p>
    <w:p w14:paraId="66E7637E" w14:textId="42004E33" w:rsidR="00982C75" w:rsidRDefault="00982C75" w:rsidP="00903094">
      <w:r>
        <w:t>172.16.186.65</w:t>
      </w:r>
    </w:p>
    <w:p w14:paraId="20C4DE1C" w14:textId="11A7A002" w:rsidR="00826F17" w:rsidRDefault="00826F17" w:rsidP="00903094">
      <w:r>
        <w:t xml:space="preserve">This is only needed for the first time someone logs into the computer and opens </w:t>
      </w:r>
      <w:proofErr w:type="spellStart"/>
      <w:r>
        <w:t>Verticalwave</w:t>
      </w:r>
      <w:proofErr w:type="spellEnd"/>
      <w:r>
        <w:t xml:space="preserve"> Point.</w:t>
      </w:r>
    </w:p>
    <w:p w14:paraId="3EC75DB9" w14:textId="27CA5BFA" w:rsidR="00982C75" w:rsidRDefault="00982C75" w:rsidP="00903094">
      <w:r>
        <w:t>Click OK</w:t>
      </w:r>
    </w:p>
    <w:p w14:paraId="19374969" w14:textId="7907EE79" w:rsidR="00982C75" w:rsidRDefault="00982C75" w:rsidP="00903094"/>
    <w:p w14:paraId="4054940A" w14:textId="07C015AF" w:rsidR="00982C75" w:rsidRDefault="00982C75" w:rsidP="00903094"/>
    <w:p w14:paraId="456E188A" w14:textId="77777777" w:rsidR="00982C75" w:rsidRDefault="00982C75" w:rsidP="00903094"/>
    <w:p w14:paraId="26254784" w14:textId="77777777" w:rsidR="00982C75" w:rsidRDefault="00982C75" w:rsidP="00903094"/>
    <w:p w14:paraId="3C17C1E6" w14:textId="77777777" w:rsidR="00982C75" w:rsidRDefault="00982C75" w:rsidP="00903094"/>
    <w:p w14:paraId="363CC3F8" w14:textId="77777777" w:rsidR="00982C75" w:rsidRDefault="00982C75" w:rsidP="00903094"/>
    <w:p w14:paraId="58F5436D" w14:textId="77777777" w:rsidR="00982C75" w:rsidRDefault="00982C75" w:rsidP="00903094"/>
    <w:p w14:paraId="6F0C8A14" w14:textId="5436E4D3" w:rsidR="00982C75" w:rsidRDefault="00982C75" w:rsidP="00903094">
      <w:r>
        <w:t xml:space="preserve">The program might open to messages or some other tab.  </w:t>
      </w:r>
      <w:proofErr w:type="gramStart"/>
      <w:r>
        <w:t>So</w:t>
      </w:r>
      <w:proofErr w:type="gramEnd"/>
      <w:r>
        <w:t xml:space="preserve"> change the tab to be configuration.</w:t>
      </w:r>
    </w:p>
    <w:p w14:paraId="7EF271DC" w14:textId="3D7F201B" w:rsidR="00982C75" w:rsidRDefault="00982C75" w:rsidP="00903094">
      <w:r>
        <w:rPr>
          <w:noProof/>
        </w:rPr>
        <w:drawing>
          <wp:inline distT="0" distB="0" distL="0" distR="0" wp14:anchorId="50FF8FB0" wp14:editId="1B114AA5">
            <wp:extent cx="1759717" cy="3014663"/>
            <wp:effectExtent l="0" t="0" r="0" b="0"/>
            <wp:docPr id="13" name="Picture 13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926" cy="316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E8E00" w14:textId="77777777" w:rsidR="00982C75" w:rsidRDefault="00982C75" w:rsidP="00903094"/>
    <w:p w14:paraId="41186208" w14:textId="77777777" w:rsidR="00826F17" w:rsidRDefault="00903094">
      <w:r>
        <w:t xml:space="preserve">Select Routing List on Left Side </w:t>
      </w:r>
    </w:p>
    <w:p w14:paraId="4DFFC630" w14:textId="01695617" w:rsidR="00A9407C" w:rsidRDefault="00903094">
      <w:pPr>
        <w:rPr>
          <w:color w:val="0070C0"/>
        </w:rPr>
      </w:pPr>
      <w:r>
        <w:t xml:space="preserve"> </w:t>
      </w:r>
      <w:r w:rsidR="006C4C61">
        <w:rPr>
          <w:noProof/>
          <w:color w:val="0070C0"/>
        </w:rPr>
        <w:drawing>
          <wp:inline distT="0" distB="0" distL="0" distR="0" wp14:anchorId="70E4CFA9" wp14:editId="71AA79D0">
            <wp:extent cx="2800350" cy="3657809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641" cy="377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885BF" w14:textId="7FD61C16" w:rsidR="00346785" w:rsidRDefault="002D76D9">
      <w:pPr>
        <w:rPr>
          <w:color w:val="0070C0"/>
        </w:rPr>
      </w:pPr>
      <w:r>
        <w:t>(Then Double Click their Name)</w:t>
      </w:r>
    </w:p>
    <w:p w14:paraId="79BAB33B" w14:textId="6CC69BCF" w:rsidR="006C4C61" w:rsidRDefault="00346785">
      <w:r>
        <w:lastRenderedPageBreak/>
        <w:t>Select or click on Call my Primary Device and then select edit action (Highlighted in Yellow)</w:t>
      </w:r>
      <w:r w:rsidR="006C4C61">
        <w:rPr>
          <w:noProof/>
        </w:rPr>
        <w:drawing>
          <wp:inline distT="0" distB="0" distL="0" distR="0" wp14:anchorId="40F4C734" wp14:editId="0FA6CBFE">
            <wp:extent cx="2067828" cy="1642406"/>
            <wp:effectExtent l="0" t="0" r="889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240" cy="168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441D2" w14:textId="76999199" w:rsidR="006D3FF8" w:rsidRDefault="00FE2AB8">
      <w:r>
        <w:t xml:space="preserve">You need to change the Call Primary Device </w:t>
      </w:r>
      <w:r w:rsidR="00EE79AF">
        <w:t xml:space="preserve">(It has a </w:t>
      </w:r>
      <w:proofErr w:type="gramStart"/>
      <w:r w:rsidR="00C8479A">
        <w:t>Drop Down</w:t>
      </w:r>
      <w:proofErr w:type="gramEnd"/>
      <w:r w:rsidR="00C8479A">
        <w:t xml:space="preserve"> Box</w:t>
      </w:r>
      <w:r w:rsidR="00EE79AF">
        <w:t xml:space="preserve"> </w:t>
      </w:r>
      <w:r w:rsidR="008428FF">
        <w:t>for you to Select Call Another Location)</w:t>
      </w:r>
    </w:p>
    <w:p w14:paraId="5CA541B7" w14:textId="5C856C69" w:rsidR="001B4C93" w:rsidRDefault="006D3FF8">
      <w:r>
        <w:rPr>
          <w:noProof/>
        </w:rPr>
        <w:drawing>
          <wp:inline distT="0" distB="0" distL="0" distR="0" wp14:anchorId="059CD090" wp14:editId="6BF9E4AC">
            <wp:extent cx="2011005" cy="1509250"/>
            <wp:effectExtent l="0" t="0" r="889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741" cy="154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6C95B" w14:textId="7DAF57E1" w:rsidR="00456AE4" w:rsidRDefault="00456AE4" w:rsidP="00456AE4">
      <w:r>
        <w:t xml:space="preserve">Call Another Location and add their phone number in the box highlighted in </w:t>
      </w:r>
      <w:proofErr w:type="gramStart"/>
      <w:r>
        <w:t>yellow</w:t>
      </w:r>
      <w:proofErr w:type="gramEnd"/>
      <w:r>
        <w:t xml:space="preserve"> </w:t>
      </w:r>
    </w:p>
    <w:p w14:paraId="7696AEB7" w14:textId="7A435928" w:rsidR="009D7B00" w:rsidRDefault="009D7B00"/>
    <w:p w14:paraId="1901CAB0" w14:textId="64778270" w:rsidR="006C4C61" w:rsidRDefault="009D7B00">
      <w:r>
        <w:rPr>
          <w:noProof/>
        </w:rPr>
        <w:drawing>
          <wp:inline distT="0" distB="0" distL="0" distR="0" wp14:anchorId="57D40044" wp14:editId="07172130">
            <wp:extent cx="2552700" cy="1757294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348" cy="180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F2185" w14:textId="510AFD58" w:rsidR="006C4C61" w:rsidRDefault="009D7B00">
      <w:r>
        <w:t>(Click OK twice)</w:t>
      </w:r>
    </w:p>
    <w:p w14:paraId="666D321B" w14:textId="77777777" w:rsidR="008428FF" w:rsidRDefault="008428FF" w:rsidP="009D7B00"/>
    <w:p w14:paraId="4E5C91E4" w14:textId="77777777" w:rsidR="008428FF" w:rsidRDefault="008428FF" w:rsidP="009D7B00"/>
    <w:p w14:paraId="05C0F9F0" w14:textId="77777777" w:rsidR="008428FF" w:rsidRDefault="008428FF" w:rsidP="009D7B00"/>
    <w:p w14:paraId="7A8D95BA" w14:textId="77777777" w:rsidR="008428FF" w:rsidRDefault="008428FF" w:rsidP="009D7B00"/>
    <w:p w14:paraId="723D80A5" w14:textId="77777777" w:rsidR="008428FF" w:rsidRDefault="008428FF" w:rsidP="009D7B00"/>
    <w:p w14:paraId="02357C15" w14:textId="24B5EC78" w:rsidR="009D7B00" w:rsidRDefault="009D7B00" w:rsidP="009D7B00">
      <w:r>
        <w:lastRenderedPageBreak/>
        <w:t>Next Step</w:t>
      </w:r>
      <w:r w:rsidRPr="009D7B00">
        <w:t xml:space="preserve"> </w:t>
      </w:r>
      <w:r>
        <w:t xml:space="preserve">Select Personal Status on Left side then Select </w:t>
      </w:r>
      <w:proofErr w:type="gramStart"/>
      <w:r>
        <w:t>New</w:t>
      </w:r>
      <w:proofErr w:type="gramEnd"/>
      <w:r>
        <w:t xml:space="preserve">  </w:t>
      </w:r>
    </w:p>
    <w:p w14:paraId="358AB54F" w14:textId="4F039DF6" w:rsidR="006C4C61" w:rsidRDefault="009D7B00">
      <w:r>
        <w:rPr>
          <w:noProof/>
        </w:rPr>
        <w:drawing>
          <wp:inline distT="0" distB="0" distL="0" distR="0" wp14:anchorId="4B41F231" wp14:editId="0ED95DC7">
            <wp:extent cx="3905250" cy="1422328"/>
            <wp:effectExtent l="0" t="0" r="0" b="6985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774" cy="146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30857" w14:textId="245A7471" w:rsidR="009D7B00" w:rsidRDefault="009D7B00">
      <w:r>
        <w:rPr>
          <w:noProof/>
        </w:rPr>
        <w:drawing>
          <wp:inline distT="0" distB="0" distL="0" distR="0" wp14:anchorId="104CAC15" wp14:editId="6A98C6EB">
            <wp:extent cx="1638300" cy="1555697"/>
            <wp:effectExtent l="0" t="0" r="0" b="6985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948" cy="164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ABE3D" w14:textId="77777777" w:rsidR="006F15B9" w:rsidRDefault="006C4C61">
      <w:r>
        <w:t xml:space="preserve">Type in </w:t>
      </w:r>
      <w:r w:rsidR="009D7B00">
        <w:t xml:space="preserve">Their </w:t>
      </w:r>
      <w:r w:rsidR="009D7B00" w:rsidRPr="009D7B00">
        <w:rPr>
          <w:b/>
          <w:bCs/>
          <w:color w:val="4472C4" w:themeColor="accent1"/>
        </w:rPr>
        <w:t xml:space="preserve">First </w:t>
      </w:r>
      <w:r w:rsidRPr="009D7B00">
        <w:rPr>
          <w:b/>
          <w:bCs/>
          <w:color w:val="4472C4" w:themeColor="accent1"/>
        </w:rPr>
        <w:t>Name on Duty</w:t>
      </w:r>
      <w:r w:rsidR="009D7B00" w:rsidRPr="009D7B00">
        <w:rPr>
          <w:color w:val="4472C4" w:themeColor="accent1"/>
        </w:rPr>
        <w:t xml:space="preserve"> </w:t>
      </w:r>
      <w:r w:rsidR="009D7B00">
        <w:t>In highlighted box</w:t>
      </w:r>
      <w:proofErr w:type="gramStart"/>
      <w:r>
        <w:t xml:space="preserve">   </w:t>
      </w:r>
      <w:r w:rsidR="009D7B00">
        <w:t>(</w:t>
      </w:r>
      <w:proofErr w:type="gramEnd"/>
      <w:r w:rsidR="009D7B00">
        <w:t>Check that Taking Calls is set to Yes)</w:t>
      </w:r>
      <w:r w:rsidR="006F15B9">
        <w:t xml:space="preserve"> Then change the Routing </w:t>
      </w:r>
      <w:r w:rsidR="006F15B9" w:rsidRPr="006F15B9">
        <w:rPr>
          <w:b/>
          <w:bCs/>
          <w:color w:val="4472C4" w:themeColor="accent1"/>
        </w:rPr>
        <w:t>List to use Their Name</w:t>
      </w:r>
      <w:r w:rsidR="006F15B9">
        <w:rPr>
          <w:b/>
          <w:bCs/>
          <w:color w:val="4472C4" w:themeColor="accent1"/>
        </w:rPr>
        <w:t xml:space="preserve">    </w:t>
      </w:r>
      <w:r>
        <w:t>Click (OK)</w:t>
      </w:r>
    </w:p>
    <w:p w14:paraId="0EBDA194" w14:textId="4569C3D6" w:rsidR="009D7B00" w:rsidRDefault="009D7B00">
      <w:r>
        <w:t xml:space="preserve">This is an </w:t>
      </w:r>
      <w:proofErr w:type="gramStart"/>
      <w:r>
        <w:t>example</w:t>
      </w:r>
      <w:proofErr w:type="gramEnd"/>
    </w:p>
    <w:p w14:paraId="6FE3D71F" w14:textId="776C44BF" w:rsidR="006C4C61" w:rsidRDefault="006F15B9">
      <w:r>
        <w:rPr>
          <w:noProof/>
        </w:rPr>
        <w:drawing>
          <wp:inline distT="0" distB="0" distL="0" distR="0" wp14:anchorId="0F9651F2" wp14:editId="5B9925E1">
            <wp:extent cx="2294249" cy="2377122"/>
            <wp:effectExtent l="0" t="0" r="0" b="4445"/>
            <wp:docPr id="11" name="Picture 1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chat or text messag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463" cy="240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4F83A" w14:textId="0C9C4BD8" w:rsidR="00BB074C" w:rsidRDefault="00BB074C"/>
    <w:p w14:paraId="57AD256E" w14:textId="5F75B727" w:rsidR="00AF6251" w:rsidRDefault="008520D7">
      <w:r>
        <w:t xml:space="preserve">To start a shift, they need to set their status as activate.  This is done by </w:t>
      </w:r>
      <w:r w:rsidR="00AF6251">
        <w:t xml:space="preserve">(Right Click Their Name </w:t>
      </w:r>
      <w:r w:rsidR="00B331E5">
        <w:t xml:space="preserve">in the Personal </w:t>
      </w:r>
      <w:proofErr w:type="gramStart"/>
      <w:r w:rsidR="00B331E5">
        <w:t xml:space="preserve">Status)  </w:t>
      </w:r>
      <w:r w:rsidR="00DC54F6">
        <w:t>Then</w:t>
      </w:r>
      <w:proofErr w:type="gramEnd"/>
      <w:r w:rsidR="00DC54F6">
        <w:t xml:space="preserve"> selecting (Set As Activate)</w:t>
      </w:r>
      <w:r w:rsidR="00A639AF">
        <w:t xml:space="preserve">  It can be </w:t>
      </w:r>
      <w:r w:rsidR="003A7873">
        <w:t>checked by looking at bottom right corner of the screen.</w:t>
      </w:r>
    </w:p>
    <w:p w14:paraId="16EAEA2E" w14:textId="77777777" w:rsidR="00AF6251" w:rsidRDefault="00AF6251"/>
    <w:p w14:paraId="5F2F1B80" w14:textId="77777777" w:rsidR="00AF6251" w:rsidRDefault="00AF6251"/>
    <w:p w14:paraId="54EFCAB7" w14:textId="61582587" w:rsidR="003153D7" w:rsidRDefault="003153D7">
      <w:r>
        <w:rPr>
          <w:noProof/>
        </w:rPr>
        <w:lastRenderedPageBreak/>
        <w:drawing>
          <wp:inline distT="0" distB="0" distL="0" distR="0" wp14:anchorId="0DA4A102" wp14:editId="7F628DF8">
            <wp:extent cx="4647322" cy="2373312"/>
            <wp:effectExtent l="0" t="0" r="127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389" cy="237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1BA3D" w14:textId="5B729ED5" w:rsidR="006C4C61" w:rsidRDefault="006C4C61"/>
    <w:p w14:paraId="57444810" w14:textId="1CC472A0" w:rsidR="006C4C61" w:rsidRDefault="003153D7">
      <w:r>
        <w:t xml:space="preserve">When </w:t>
      </w:r>
      <w:r w:rsidR="00D400A7">
        <w:t>staff</w:t>
      </w:r>
      <w:r>
        <w:t xml:space="preserve"> call 685 it will ring </w:t>
      </w:r>
      <w:r w:rsidR="0049322D">
        <w:t>the activate person’s</w:t>
      </w:r>
      <w:r>
        <w:t xml:space="preserve"> cell phone number.</w:t>
      </w:r>
    </w:p>
    <w:p w14:paraId="5CF013BF" w14:textId="497E6816" w:rsidR="006C4C61" w:rsidRDefault="006C4C61"/>
    <w:sectPr w:rsidR="006C4C61" w:rsidSect="007111AF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DF220" w14:textId="77777777" w:rsidR="005047E6" w:rsidRDefault="005047E6" w:rsidP="00F71103">
      <w:pPr>
        <w:spacing w:after="0" w:line="240" w:lineRule="auto"/>
      </w:pPr>
      <w:r>
        <w:separator/>
      </w:r>
    </w:p>
  </w:endnote>
  <w:endnote w:type="continuationSeparator" w:id="0">
    <w:p w14:paraId="16FA91A1" w14:textId="77777777" w:rsidR="005047E6" w:rsidRDefault="005047E6" w:rsidP="00F7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26031" w14:textId="77777777" w:rsidR="005047E6" w:rsidRDefault="005047E6" w:rsidP="00F71103">
      <w:pPr>
        <w:spacing w:after="0" w:line="240" w:lineRule="auto"/>
      </w:pPr>
      <w:r>
        <w:separator/>
      </w:r>
    </w:p>
  </w:footnote>
  <w:footnote w:type="continuationSeparator" w:id="0">
    <w:p w14:paraId="6C5E51EF" w14:textId="77777777" w:rsidR="005047E6" w:rsidRDefault="005047E6" w:rsidP="00F7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33388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BABE77" w14:textId="29A7D65C" w:rsidR="007111AF" w:rsidRDefault="007111A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D84E1" w14:textId="77777777" w:rsidR="00F71103" w:rsidRDefault="00F71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7C"/>
    <w:rsid w:val="001B4C93"/>
    <w:rsid w:val="002D76D9"/>
    <w:rsid w:val="003153D7"/>
    <w:rsid w:val="00346785"/>
    <w:rsid w:val="003A7873"/>
    <w:rsid w:val="00407918"/>
    <w:rsid w:val="00456AE4"/>
    <w:rsid w:val="0049322D"/>
    <w:rsid w:val="005047E6"/>
    <w:rsid w:val="005E3BBB"/>
    <w:rsid w:val="006C4C61"/>
    <w:rsid w:val="006C6AB6"/>
    <w:rsid w:val="006D3FF8"/>
    <w:rsid w:val="006F15B9"/>
    <w:rsid w:val="007111AF"/>
    <w:rsid w:val="00743925"/>
    <w:rsid w:val="00826F17"/>
    <w:rsid w:val="008428FF"/>
    <w:rsid w:val="008520D7"/>
    <w:rsid w:val="008674E9"/>
    <w:rsid w:val="00903094"/>
    <w:rsid w:val="00982C75"/>
    <w:rsid w:val="009D7B00"/>
    <w:rsid w:val="00A639AF"/>
    <w:rsid w:val="00A9407C"/>
    <w:rsid w:val="00AF6251"/>
    <w:rsid w:val="00B331E5"/>
    <w:rsid w:val="00B340C0"/>
    <w:rsid w:val="00BB074C"/>
    <w:rsid w:val="00C8479A"/>
    <w:rsid w:val="00D400A7"/>
    <w:rsid w:val="00DC54F6"/>
    <w:rsid w:val="00E4706F"/>
    <w:rsid w:val="00EE79AF"/>
    <w:rsid w:val="00F71103"/>
    <w:rsid w:val="00FE2AB8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C28C5"/>
  <w15:chartTrackingRefBased/>
  <w15:docId w15:val="{324E7C70-AA79-41CA-850C-D8739529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103"/>
  </w:style>
  <w:style w:type="paragraph" w:styleId="Footer">
    <w:name w:val="footer"/>
    <w:basedOn w:val="Normal"/>
    <w:link w:val="FooterChar"/>
    <w:uiPriority w:val="99"/>
    <w:unhideWhenUsed/>
    <w:rsid w:val="00F71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Stehno</dc:creator>
  <cp:keywords/>
  <dc:description/>
  <cp:lastModifiedBy>Scott Stehno</cp:lastModifiedBy>
  <cp:revision>30</cp:revision>
  <dcterms:created xsi:type="dcterms:W3CDTF">2020-12-09T17:39:00Z</dcterms:created>
  <dcterms:modified xsi:type="dcterms:W3CDTF">2021-03-01T15:07:00Z</dcterms:modified>
</cp:coreProperties>
</file>